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27DF9" w:rsidRPr="00817E32" w:rsidRDefault="00F74D4E" w:rsidP="00627D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Внести в приложение 1 </w:t>
      </w:r>
      <w:r w:rsidR="00627DF9">
        <w:rPr>
          <w:rFonts w:ascii="Times New Roman" w:hAnsi="Times New Roman" w:cs="Times New Roman"/>
          <w:sz w:val="28"/>
          <w:szCs w:val="28"/>
        </w:rPr>
        <w:t xml:space="preserve">к </w:t>
      </w:r>
      <w:r w:rsidR="00627DF9" w:rsidRPr="00817E32">
        <w:rPr>
          <w:rFonts w:ascii="Times New Roman" w:hAnsi="Times New Roman" w:cs="Times New Roman"/>
          <w:sz w:val="28"/>
          <w:szCs w:val="28"/>
        </w:rPr>
        <w:t>распоряжени</w:t>
      </w:r>
      <w:r w:rsidR="00627DF9">
        <w:rPr>
          <w:rFonts w:ascii="Times New Roman" w:hAnsi="Times New Roman" w:cs="Times New Roman"/>
          <w:sz w:val="28"/>
          <w:szCs w:val="28"/>
        </w:rPr>
        <w:t>ю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05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DF9" w:rsidRPr="00817E32">
        <w:rPr>
          <w:rFonts w:ascii="Times New Roman" w:hAnsi="Times New Roman" w:cs="Times New Roman"/>
          <w:sz w:val="28"/>
          <w:szCs w:val="28"/>
        </w:rPr>
        <w:t>Ханты-Мансийского района от 05.08.2015 № 1010-р «О перечне муниципальных услуг, предоставляемых администрацией Ханты-Мансийского района» изменени</w:t>
      </w:r>
      <w:r w:rsidR="00627DF9">
        <w:rPr>
          <w:rFonts w:ascii="Times New Roman" w:hAnsi="Times New Roman" w:cs="Times New Roman"/>
          <w:sz w:val="28"/>
          <w:szCs w:val="28"/>
        </w:rPr>
        <w:t>е,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 дополнив таблицу строк</w:t>
      </w:r>
      <w:r w:rsidR="00627DF9">
        <w:rPr>
          <w:rFonts w:ascii="Times New Roman" w:hAnsi="Times New Roman" w:cs="Times New Roman"/>
          <w:sz w:val="28"/>
          <w:szCs w:val="28"/>
        </w:rPr>
        <w:t xml:space="preserve">ой </w:t>
      </w:r>
      <w:r w:rsidR="00627DF9" w:rsidRPr="00817E32">
        <w:rPr>
          <w:rFonts w:ascii="Times New Roman" w:hAnsi="Times New Roman" w:cs="Times New Roman"/>
          <w:sz w:val="28"/>
          <w:szCs w:val="28"/>
        </w:rPr>
        <w:t>3</w:t>
      </w:r>
      <w:r w:rsidR="00627DF9">
        <w:rPr>
          <w:rFonts w:ascii="Times New Roman" w:hAnsi="Times New Roman" w:cs="Times New Roman"/>
          <w:sz w:val="28"/>
          <w:szCs w:val="28"/>
        </w:rPr>
        <w:t>7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7DF9" w:rsidRPr="00817E32" w:rsidRDefault="00627DF9" w:rsidP="00627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27DF9" w:rsidRPr="00817E32" w:rsidTr="00033622">
        <w:tc>
          <w:tcPr>
            <w:tcW w:w="9130" w:type="dxa"/>
            <w:gridSpan w:val="2"/>
          </w:tcPr>
          <w:p w:rsidR="00627DF9" w:rsidRPr="00817E32" w:rsidRDefault="00627DF9" w:rsidP="00627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финансов</w:t>
            </w:r>
          </w:p>
        </w:tc>
      </w:tr>
      <w:tr w:rsidR="00627DF9" w:rsidRPr="00817E32" w:rsidTr="00033622">
        <w:tc>
          <w:tcPr>
            <w:tcW w:w="710" w:type="dxa"/>
          </w:tcPr>
          <w:p w:rsidR="00627DF9" w:rsidRPr="00817E32" w:rsidRDefault="00627DF9" w:rsidP="00627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627DF9" w:rsidRPr="00817E32" w:rsidRDefault="00627DF9" w:rsidP="000336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Дача письменных разъяснений налогоплательщикам и налоговым агентам  по вопросу применения </w:t>
            </w:r>
            <w:r w:rsidRPr="008F2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нормативных </w:t>
            </w:r>
            <w:r w:rsidR="009C50A2" w:rsidRPr="008F2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правовых </w:t>
            </w:r>
            <w:r w:rsidRPr="008F241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  <w:t>актов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F05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Ханты-Мансийского района о местных налогах и сборах</w:t>
            </w:r>
          </w:p>
        </w:tc>
      </w:tr>
    </w:tbl>
    <w:p w:rsidR="00D421F0" w:rsidRDefault="00271C84" w:rsidP="00271C8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F3" w:rsidRDefault="007D54F3" w:rsidP="00823C1B">
      <w:pPr>
        <w:spacing w:after="0" w:line="240" w:lineRule="auto"/>
      </w:pPr>
      <w:r>
        <w:separator/>
      </w:r>
    </w:p>
  </w:endnote>
  <w:endnote w:type="continuationSeparator" w:id="0">
    <w:p w:rsidR="007D54F3" w:rsidRDefault="007D54F3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F3" w:rsidRDefault="007D54F3" w:rsidP="00823C1B">
      <w:pPr>
        <w:spacing w:after="0" w:line="240" w:lineRule="auto"/>
      </w:pPr>
      <w:r>
        <w:separator/>
      </w:r>
    </w:p>
  </w:footnote>
  <w:footnote w:type="continuationSeparator" w:id="0">
    <w:p w:rsidR="007D54F3" w:rsidRDefault="007D54F3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C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CD04-D705-45AB-8EE7-D93863AB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37</cp:revision>
  <cp:lastPrinted>2018-08-06T09:15:00Z</cp:lastPrinted>
  <dcterms:created xsi:type="dcterms:W3CDTF">2017-10-31T05:08:00Z</dcterms:created>
  <dcterms:modified xsi:type="dcterms:W3CDTF">2020-07-20T06:53:00Z</dcterms:modified>
</cp:coreProperties>
</file>